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A6A52" w14:textId="517EFA96" w:rsidR="00867412" w:rsidRPr="006C47DF" w:rsidRDefault="009F6516" w:rsidP="009F6516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MUSEO CENTRO DOCUMENTAZIONE </w:t>
      </w:r>
      <w:r w:rsidR="00867412" w:rsidRPr="006C47D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LUSERNA</w:t>
      </w:r>
      <w:r w:rsidR="006C47DF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: </w:t>
      </w:r>
      <w:r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UN’ESTATE RICCA DI EVENTI </w:t>
      </w:r>
    </w:p>
    <w:p w14:paraId="0829439F" w14:textId="77777777" w:rsidR="00867412" w:rsidRPr="006C47DF" w:rsidRDefault="00867412" w:rsidP="00867412">
      <w:pPr>
        <w:jc w:val="center"/>
        <w:rPr>
          <w:rFonts w:ascii="Arial" w:eastAsia="Times New Roman" w:hAnsi="Arial" w:cs="Arial"/>
          <w:lang w:eastAsia="it-IT"/>
        </w:rPr>
      </w:pPr>
    </w:p>
    <w:p w14:paraId="44190EDE" w14:textId="6934AE34" w:rsidR="00434A9D" w:rsidRDefault="00867412" w:rsidP="00867412">
      <w:pPr>
        <w:jc w:val="center"/>
        <w:rPr>
          <w:rFonts w:ascii="Arial" w:eastAsia="Times New Roman" w:hAnsi="Arial" w:cs="Arial"/>
          <w:i/>
          <w:iCs/>
          <w:lang w:eastAsia="it-IT"/>
        </w:rPr>
      </w:pPr>
      <w:r w:rsidRPr="006C47DF">
        <w:rPr>
          <w:rFonts w:ascii="Arial" w:eastAsia="Times New Roman" w:hAnsi="Arial" w:cs="Arial"/>
          <w:i/>
          <w:iCs/>
          <w:lang w:eastAsia="it-IT"/>
        </w:rPr>
        <w:t xml:space="preserve">SABATO 25 GIUGNO </w:t>
      </w:r>
      <w:r w:rsidR="00434A9D" w:rsidRPr="006C47DF">
        <w:rPr>
          <w:rFonts w:ascii="Arial" w:eastAsia="Times New Roman" w:hAnsi="Arial" w:cs="Arial"/>
          <w:i/>
          <w:iCs/>
          <w:lang w:eastAsia="it-IT"/>
        </w:rPr>
        <w:t xml:space="preserve">INAUGURAZIONE </w:t>
      </w:r>
      <w:r w:rsidRPr="006C47DF">
        <w:rPr>
          <w:rFonts w:ascii="Arial" w:eastAsia="Times New Roman" w:hAnsi="Arial" w:cs="Arial"/>
          <w:i/>
          <w:iCs/>
          <w:lang w:eastAsia="it-IT"/>
        </w:rPr>
        <w:t xml:space="preserve">DELLA </w:t>
      </w:r>
      <w:r w:rsidR="00434A9D" w:rsidRPr="006C47DF">
        <w:rPr>
          <w:rFonts w:ascii="Arial" w:eastAsia="Times New Roman" w:hAnsi="Arial" w:cs="Arial"/>
          <w:i/>
          <w:iCs/>
          <w:lang w:eastAsia="it-IT"/>
        </w:rPr>
        <w:t xml:space="preserve">MOSTRA </w:t>
      </w:r>
      <w:r w:rsidRPr="006C47DF">
        <w:rPr>
          <w:rFonts w:ascii="Arial" w:eastAsia="Times New Roman" w:hAnsi="Arial" w:cs="Arial"/>
          <w:i/>
          <w:iCs/>
          <w:lang w:eastAsia="it-IT"/>
        </w:rPr>
        <w:t xml:space="preserve">DEDICATA ALLE </w:t>
      </w:r>
      <w:r w:rsidR="00434A9D" w:rsidRPr="006C47DF">
        <w:rPr>
          <w:rFonts w:ascii="Arial" w:eastAsia="Times New Roman" w:hAnsi="Arial" w:cs="Arial"/>
          <w:i/>
          <w:iCs/>
          <w:lang w:eastAsia="it-IT"/>
        </w:rPr>
        <w:t>METEORITI</w:t>
      </w:r>
      <w:r w:rsidR="009F6516">
        <w:rPr>
          <w:rFonts w:ascii="Arial" w:eastAsia="Times New Roman" w:hAnsi="Arial" w:cs="Arial"/>
          <w:i/>
          <w:iCs/>
          <w:lang w:eastAsia="it-IT"/>
        </w:rPr>
        <w:t xml:space="preserve">, </w:t>
      </w:r>
      <w:r w:rsidR="00434A9D" w:rsidRPr="006C47DF">
        <w:rPr>
          <w:rFonts w:ascii="Arial" w:eastAsia="Times New Roman" w:hAnsi="Arial" w:cs="Arial"/>
          <w:i/>
          <w:iCs/>
          <w:lang w:eastAsia="it-IT"/>
        </w:rPr>
        <w:t xml:space="preserve">RIAPERTURA </w:t>
      </w:r>
      <w:r w:rsidRPr="006C47DF">
        <w:rPr>
          <w:rFonts w:ascii="Arial" w:eastAsia="Times New Roman" w:hAnsi="Arial" w:cs="Arial"/>
          <w:i/>
          <w:iCs/>
          <w:lang w:eastAsia="it-IT"/>
        </w:rPr>
        <w:t xml:space="preserve">DEL </w:t>
      </w:r>
      <w:r w:rsidR="00434A9D" w:rsidRPr="006C47DF">
        <w:rPr>
          <w:rFonts w:ascii="Arial" w:eastAsia="Times New Roman" w:hAnsi="Arial" w:cs="Arial"/>
          <w:i/>
          <w:iCs/>
          <w:lang w:eastAsia="it-IT"/>
        </w:rPr>
        <w:t xml:space="preserve">FORTE E </w:t>
      </w:r>
      <w:r w:rsidRPr="006C47DF">
        <w:rPr>
          <w:rFonts w:ascii="Arial" w:eastAsia="Times New Roman" w:hAnsi="Arial" w:cs="Arial"/>
          <w:i/>
          <w:iCs/>
          <w:lang w:eastAsia="it-IT"/>
        </w:rPr>
        <w:t xml:space="preserve">DELLA </w:t>
      </w:r>
      <w:r w:rsidR="00434A9D" w:rsidRPr="006C47DF">
        <w:rPr>
          <w:rFonts w:ascii="Arial" w:eastAsia="Times New Roman" w:hAnsi="Arial" w:cs="Arial"/>
          <w:i/>
          <w:iCs/>
          <w:lang w:eastAsia="it-IT"/>
        </w:rPr>
        <w:t>CASA MUSEO HAUS VON PRÜKK</w:t>
      </w:r>
      <w:r w:rsidR="009F6516">
        <w:rPr>
          <w:rFonts w:ascii="Arial" w:eastAsia="Times New Roman" w:hAnsi="Arial" w:cs="Arial"/>
          <w:i/>
          <w:iCs/>
          <w:lang w:eastAsia="it-IT"/>
        </w:rPr>
        <w:t>.</w:t>
      </w:r>
    </w:p>
    <w:p w14:paraId="34FCAAC9" w14:textId="75D99655" w:rsidR="009F6516" w:rsidRPr="006C47DF" w:rsidRDefault="009F6516" w:rsidP="00867412">
      <w:pPr>
        <w:jc w:val="center"/>
        <w:rPr>
          <w:rFonts w:ascii="Arial" w:eastAsia="Times New Roman" w:hAnsi="Arial" w:cs="Arial"/>
          <w:i/>
          <w:iCs/>
          <w:lang w:eastAsia="it-IT"/>
        </w:rPr>
      </w:pPr>
      <w:r>
        <w:rPr>
          <w:rFonts w:ascii="Arial" w:eastAsia="Times New Roman" w:hAnsi="Arial" w:cs="Arial"/>
          <w:i/>
          <w:iCs/>
          <w:lang w:eastAsia="it-IT"/>
        </w:rPr>
        <w:t>LA MOSTRA “FELINI DELLE ALPI” E ALTRE DUE NUOVE MOSTRE NELLA SEDE PRINCIPALE</w:t>
      </w:r>
    </w:p>
    <w:p w14:paraId="0A30D099" w14:textId="0DBF2DEA" w:rsidR="00434A9D" w:rsidRPr="006C47DF" w:rsidRDefault="00434A9D" w:rsidP="00434A9D">
      <w:pPr>
        <w:jc w:val="both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</w:p>
    <w:p w14:paraId="234DB7B5" w14:textId="77777777" w:rsidR="00867412" w:rsidRPr="006C47DF" w:rsidRDefault="00867412" w:rsidP="00434A9D">
      <w:pPr>
        <w:jc w:val="both"/>
        <w:rPr>
          <w:rFonts w:ascii="Arial" w:eastAsia="Times New Roman" w:hAnsi="Arial" w:cs="Arial"/>
          <w:lang w:eastAsia="it-IT"/>
        </w:rPr>
      </w:pPr>
    </w:p>
    <w:p w14:paraId="16766260" w14:textId="50BCB5A7" w:rsidR="00434A9D" w:rsidRPr="00434A9D" w:rsidRDefault="00434A9D" w:rsidP="00434A9D">
      <w:pPr>
        <w:jc w:val="both"/>
        <w:rPr>
          <w:rFonts w:ascii="Arial" w:eastAsia="Times New Roman" w:hAnsi="Arial" w:cs="Arial"/>
          <w:lang w:eastAsia="it-IT"/>
        </w:rPr>
      </w:pPr>
      <w:r w:rsidRPr="006C47DF">
        <w:rPr>
          <w:rFonts w:ascii="Arial" w:eastAsia="Times New Roman" w:hAnsi="Arial" w:cs="Arial"/>
          <w:lang w:eastAsia="it-IT"/>
        </w:rPr>
        <w:t xml:space="preserve">Si informa che </w:t>
      </w:r>
      <w:r w:rsidRPr="006C47DF">
        <w:rPr>
          <w:rFonts w:ascii="Arial" w:eastAsia="Times New Roman" w:hAnsi="Arial" w:cs="Arial"/>
          <w:b/>
          <w:bCs/>
          <w:lang w:eastAsia="it-IT"/>
        </w:rPr>
        <w:t>sabato 25 giugno ad ore 15</w:t>
      </w:r>
      <w:r w:rsidRPr="006C47DF">
        <w:rPr>
          <w:rFonts w:ascii="Arial" w:eastAsia="Times New Roman" w:hAnsi="Arial" w:cs="Arial"/>
          <w:lang w:eastAsia="it-IT"/>
        </w:rPr>
        <w:t xml:space="preserve"> sarà inaugurata a Luserna, presso i locali della Pinacoteca </w:t>
      </w:r>
      <w:proofErr w:type="spellStart"/>
      <w:r w:rsidRPr="006C47DF">
        <w:rPr>
          <w:rFonts w:ascii="Arial" w:eastAsia="Times New Roman" w:hAnsi="Arial" w:cs="Arial"/>
          <w:lang w:eastAsia="it-IT"/>
        </w:rPr>
        <w:t>R</w:t>
      </w:r>
      <w:r w:rsidR="00A32309">
        <w:rPr>
          <w:rFonts w:ascii="Arial" w:eastAsia="Times New Roman" w:hAnsi="Arial" w:cs="Arial"/>
          <w:lang w:eastAsia="it-IT"/>
        </w:rPr>
        <w:t>h</w:t>
      </w:r>
      <w:r w:rsidRPr="006C47DF">
        <w:rPr>
          <w:rFonts w:ascii="Arial" w:eastAsia="Times New Roman" w:hAnsi="Arial" w:cs="Arial"/>
          <w:lang w:eastAsia="it-IT"/>
        </w:rPr>
        <w:t>eo</w:t>
      </w:r>
      <w:proofErr w:type="spellEnd"/>
      <w:r w:rsidRPr="006C47DF">
        <w:rPr>
          <w:rFonts w:ascii="Arial" w:eastAsia="Times New Roman" w:hAnsi="Arial" w:cs="Arial"/>
          <w:lang w:eastAsia="it-IT"/>
        </w:rPr>
        <w:t xml:space="preserve"> Martin </w:t>
      </w:r>
      <w:proofErr w:type="spellStart"/>
      <w:r w:rsidRPr="006C47DF">
        <w:rPr>
          <w:rFonts w:ascii="Arial" w:eastAsia="Times New Roman" w:hAnsi="Arial" w:cs="Arial"/>
          <w:lang w:eastAsia="it-IT"/>
        </w:rPr>
        <w:t>Pedrazza</w:t>
      </w:r>
      <w:proofErr w:type="spellEnd"/>
      <w:r w:rsidRPr="006C47DF">
        <w:rPr>
          <w:rFonts w:ascii="Arial" w:eastAsia="Times New Roman" w:hAnsi="Arial" w:cs="Arial"/>
          <w:lang w:eastAsia="it-IT"/>
        </w:rPr>
        <w:t xml:space="preserve"> (Piazza </w:t>
      </w:r>
      <w:proofErr w:type="spellStart"/>
      <w:r w:rsidRPr="006C47DF">
        <w:rPr>
          <w:rFonts w:ascii="Arial" w:eastAsia="Times New Roman" w:hAnsi="Arial" w:cs="Arial"/>
          <w:lang w:eastAsia="it-IT"/>
        </w:rPr>
        <w:t>Pill</w:t>
      </w:r>
      <w:proofErr w:type="spellEnd"/>
      <w:r w:rsidRPr="006C47DF">
        <w:rPr>
          <w:rFonts w:ascii="Arial" w:eastAsia="Times New Roman" w:hAnsi="Arial" w:cs="Arial"/>
          <w:lang w:eastAsia="it-IT"/>
        </w:rPr>
        <w:t xml:space="preserve">/Battisti) una mostra dedicata al tema delle meteoriti, realizzata grazie alla collaborazione con il collezionista Francesco Moser. </w:t>
      </w:r>
      <w:r w:rsidRPr="00434A9D">
        <w:rPr>
          <w:rFonts w:ascii="Arial" w:eastAsia="Times New Roman" w:hAnsi="Arial" w:cs="Arial"/>
          <w:color w:val="000000"/>
          <w:lang w:eastAsia="it-IT"/>
        </w:rPr>
        <w:t>La mostra si intitola “</w:t>
      </w:r>
      <w:r w:rsidRPr="00434A9D">
        <w:rPr>
          <w:rFonts w:ascii="Arial" w:eastAsia="Times New Roman" w:hAnsi="Arial" w:cs="Arial"/>
          <w:b/>
          <w:bCs/>
          <w:color w:val="000000"/>
          <w:lang w:eastAsia="it-IT"/>
        </w:rPr>
        <w:t>Pietre spaziali!</w:t>
      </w:r>
      <w:r w:rsidRPr="006C47DF">
        <w:rPr>
          <w:rFonts w:ascii="Arial" w:eastAsia="Times New Roman" w:hAnsi="Arial" w:cs="Arial"/>
          <w:color w:val="000000"/>
          <w:lang w:eastAsia="it-IT"/>
        </w:rPr>
        <w:t>” e sarà visitabile tutti i giorni fino all’11 settembre.</w:t>
      </w:r>
      <w:r w:rsidRPr="006C47DF">
        <w:rPr>
          <w:rFonts w:ascii="Arial" w:eastAsia="Times New Roman" w:hAnsi="Arial" w:cs="Arial"/>
          <w:lang w:eastAsia="it-IT"/>
        </w:rPr>
        <w:t xml:space="preserve"> </w:t>
      </w:r>
    </w:p>
    <w:p w14:paraId="4535049F" w14:textId="06A6DA81" w:rsidR="00434A9D" w:rsidRPr="006C47DF" w:rsidRDefault="00434A9D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434A9D">
        <w:rPr>
          <w:rFonts w:ascii="Arial" w:eastAsia="Times New Roman" w:hAnsi="Arial" w:cs="Arial"/>
          <w:color w:val="000000"/>
          <w:lang w:eastAsia="it-IT"/>
        </w:rPr>
        <w:t>Saranno esposte decine di meteoriti e una quindicina di pannelli (a cui si aggiungeranno anche dei video) per aiutare i visitatori a scoprire che cosa sono le meteoriti, quali tipologie esistono e come giungono sul nostro pianeta.</w:t>
      </w:r>
      <w:r w:rsidRPr="006C47DF"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21283CC6" w14:textId="42508AC4" w:rsidR="00434A9D" w:rsidRPr="006C47DF" w:rsidRDefault="00434A9D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6C47DF">
        <w:rPr>
          <w:rFonts w:ascii="Arial" w:eastAsia="Times New Roman" w:hAnsi="Arial" w:cs="Arial"/>
          <w:color w:val="000000"/>
          <w:lang w:eastAsia="it-IT"/>
        </w:rPr>
        <w:t xml:space="preserve">Sempre sabato 25 giugno il Centro Documentazione riaprirà, con i propri collaboratori, le visite al </w:t>
      </w:r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 xml:space="preserve">Forte </w:t>
      </w:r>
      <w:proofErr w:type="spellStart"/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>Werk</w:t>
      </w:r>
      <w:proofErr w:type="spellEnd"/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proofErr w:type="spellStart"/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>Lusérn</w:t>
      </w:r>
      <w:proofErr w:type="spellEnd"/>
      <w:r w:rsidRPr="006C47DF">
        <w:rPr>
          <w:rFonts w:ascii="Arial" w:eastAsia="Times New Roman" w:hAnsi="Arial" w:cs="Arial"/>
          <w:color w:val="000000"/>
          <w:lang w:eastAsia="it-IT"/>
        </w:rPr>
        <w:t xml:space="preserve">, uno dei manufatti più interessanti del primo conflitto mondiale sugli Altipiani Cimbri, e la </w:t>
      </w:r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 xml:space="preserve">Casa Museo Haus von </w:t>
      </w:r>
      <w:proofErr w:type="spellStart"/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>Prükk</w:t>
      </w:r>
      <w:proofErr w:type="spellEnd"/>
      <w:r w:rsidRPr="006C47DF">
        <w:rPr>
          <w:rFonts w:ascii="Arial" w:eastAsia="Times New Roman" w:hAnsi="Arial" w:cs="Arial"/>
          <w:color w:val="000000"/>
          <w:lang w:eastAsia="it-IT"/>
        </w:rPr>
        <w:t xml:space="preserve">, dove si potranno ammirare le ambientazioni tipiche delle case contadine locali </w:t>
      </w:r>
      <w:r w:rsidR="00867412" w:rsidRPr="006C47DF">
        <w:rPr>
          <w:rFonts w:ascii="Arial" w:eastAsia="Times New Roman" w:hAnsi="Arial" w:cs="Arial"/>
          <w:color w:val="000000"/>
          <w:lang w:eastAsia="it-IT"/>
        </w:rPr>
        <w:t>così com’erano vissute nei secoli scorsi.</w:t>
      </w:r>
    </w:p>
    <w:p w14:paraId="7F002B42" w14:textId="28BFC260" w:rsidR="00867412" w:rsidRPr="006C47DF" w:rsidRDefault="00867412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6C47DF">
        <w:rPr>
          <w:rFonts w:ascii="Arial" w:eastAsia="Times New Roman" w:hAnsi="Arial" w:cs="Arial"/>
          <w:color w:val="000000"/>
          <w:lang w:eastAsia="it-IT"/>
        </w:rPr>
        <w:t>L’offerta è arricchita dalle nuove tre mostre visitabili presso la sede principale del Centro Documentazione: “</w:t>
      </w:r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 xml:space="preserve">Di </w:t>
      </w:r>
      <w:proofErr w:type="spellStart"/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>Arbatn</w:t>
      </w:r>
      <w:proofErr w:type="spellEnd"/>
      <w:r w:rsidRPr="006C47DF">
        <w:rPr>
          <w:rFonts w:ascii="Arial" w:eastAsia="Times New Roman" w:hAnsi="Arial" w:cs="Arial"/>
          <w:color w:val="000000"/>
          <w:lang w:eastAsia="it-IT"/>
        </w:rPr>
        <w:t>” (retrospettiva fotografica dedicata al tema del lavoro, resa possibile grazie a una ventina di scatti di alcuni tra i più grandi fotografi trentini del Novecento); “</w:t>
      </w:r>
      <w:proofErr w:type="spellStart"/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>Etnogame</w:t>
      </w:r>
      <w:proofErr w:type="spellEnd"/>
      <w:r w:rsidRPr="006C47DF">
        <w:rPr>
          <w:rFonts w:ascii="Arial" w:eastAsia="Times New Roman" w:hAnsi="Arial" w:cs="Arial"/>
          <w:color w:val="000000"/>
          <w:lang w:eastAsia="it-IT"/>
        </w:rPr>
        <w:t>” (gioco interattivo per scoprire la funzione di numerosi oggetti del lavoro e della quotidianità di un tempo) e “</w:t>
      </w:r>
      <w:r w:rsidRPr="006C47DF">
        <w:rPr>
          <w:rFonts w:ascii="Arial" w:eastAsia="Times New Roman" w:hAnsi="Arial" w:cs="Arial"/>
          <w:b/>
          <w:bCs/>
          <w:color w:val="000000"/>
          <w:lang w:eastAsia="it-IT"/>
        </w:rPr>
        <w:t>Felini delle Alpi</w:t>
      </w:r>
      <w:r w:rsidRPr="006C47DF">
        <w:rPr>
          <w:rFonts w:ascii="Arial" w:eastAsia="Times New Roman" w:hAnsi="Arial" w:cs="Arial"/>
          <w:color w:val="000000"/>
          <w:lang w:eastAsia="it-IT"/>
        </w:rPr>
        <w:t>”, l’evento clou del 2022 attraverso il quale vengono raccontate, con grandi ambientazioni alpine, video, pannelli e spazi dedicati ai bambini, le specie della lince e del gatto selvatico.</w:t>
      </w:r>
    </w:p>
    <w:p w14:paraId="7744DDCF" w14:textId="77777777" w:rsidR="009F6516" w:rsidRDefault="009F6516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7968158" w14:textId="5FBD2BC4" w:rsidR="00867412" w:rsidRPr="006C47DF" w:rsidRDefault="00867412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  <w:r w:rsidRPr="006C47DF">
        <w:rPr>
          <w:rFonts w:ascii="Arial" w:eastAsia="Times New Roman" w:hAnsi="Arial" w:cs="Arial"/>
          <w:color w:val="000000"/>
          <w:lang w:eastAsia="it-IT"/>
        </w:rPr>
        <w:t>Per maggiori informazioni: Centro Documentazione Luserna, via Trento 6 – Luserna (</w:t>
      </w:r>
      <w:hyperlink r:id="rId5" w:history="1">
        <w:r w:rsidRPr="006C47DF">
          <w:rPr>
            <w:rStyle w:val="Collegamentoipertestuale"/>
            <w:rFonts w:ascii="Arial" w:eastAsia="Times New Roman" w:hAnsi="Arial" w:cs="Arial"/>
            <w:lang w:eastAsia="it-IT"/>
          </w:rPr>
          <w:t>info@lusern.it</w:t>
        </w:r>
      </w:hyperlink>
      <w:r w:rsidRPr="006C47DF">
        <w:rPr>
          <w:rFonts w:ascii="Arial" w:eastAsia="Times New Roman" w:hAnsi="Arial" w:cs="Arial"/>
          <w:color w:val="000000"/>
          <w:lang w:eastAsia="it-IT"/>
        </w:rPr>
        <w:t xml:space="preserve"> – 0464/789638 – </w:t>
      </w:r>
      <w:hyperlink r:id="rId6" w:history="1">
        <w:r w:rsidRPr="006C47DF">
          <w:rPr>
            <w:rStyle w:val="Collegamentoipertestuale"/>
            <w:rFonts w:ascii="Arial" w:eastAsia="Times New Roman" w:hAnsi="Arial" w:cs="Arial"/>
            <w:lang w:eastAsia="it-IT"/>
          </w:rPr>
          <w:t>www.lusern.it</w:t>
        </w:r>
      </w:hyperlink>
      <w:r w:rsidRPr="006C47DF">
        <w:rPr>
          <w:rFonts w:ascii="Arial" w:eastAsia="Times New Roman" w:hAnsi="Arial" w:cs="Arial"/>
          <w:color w:val="000000"/>
          <w:lang w:eastAsia="it-IT"/>
        </w:rPr>
        <w:t>).</w:t>
      </w:r>
    </w:p>
    <w:p w14:paraId="20451812" w14:textId="349AF731" w:rsidR="00867412" w:rsidRPr="006C47DF" w:rsidRDefault="00867412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809E00D" w14:textId="0A000645" w:rsidR="00867412" w:rsidRDefault="00867412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DFD4B46" w14:textId="77777777" w:rsidR="009F6516" w:rsidRDefault="009F6516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2BC90C2" w14:textId="77777777" w:rsidR="009F6516" w:rsidRPr="00434A9D" w:rsidRDefault="009F6516" w:rsidP="00434A9D">
      <w:pPr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4CA467C" w14:textId="667BE7B0" w:rsidR="00434A9D" w:rsidRPr="009F6516" w:rsidRDefault="00A32309" w:rsidP="009F6516">
      <w:pPr>
        <w:jc w:val="center"/>
        <w:rPr>
          <w:rFonts w:ascii="Arial" w:eastAsia="Times New Roman" w:hAnsi="Arial" w:cs="Arial"/>
          <w:b/>
          <w:bCs/>
          <w:u w:val="single"/>
          <w:lang w:eastAsia="it-IT"/>
        </w:rPr>
      </w:pPr>
      <w:r w:rsidRPr="009F6516">
        <w:rPr>
          <w:rFonts w:ascii="Arial" w:eastAsia="Times New Roman" w:hAnsi="Arial" w:cs="Arial"/>
          <w:b/>
          <w:bCs/>
          <w:u w:val="single"/>
          <w:lang w:eastAsia="it-IT"/>
        </w:rPr>
        <w:t>ORARI</w:t>
      </w:r>
    </w:p>
    <w:p w14:paraId="3A744658" w14:textId="3F826159" w:rsidR="00A32309" w:rsidRDefault="00A32309" w:rsidP="00434A9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7DD7C89" w14:textId="2DFC4DFC" w:rsidR="00A32309" w:rsidRPr="009F6516" w:rsidRDefault="00A32309" w:rsidP="009F6516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9F651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MUSEO CENTRO DOCUMENTAZIONE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(FINO AL 06 NOVEMBRE</w:t>
      </w:r>
      <w:r w:rsidR="009F6516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2022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0ED7D8FE" w14:textId="7815AB30" w:rsidR="00A32309" w:rsidRPr="007F3F4A" w:rsidRDefault="007F3F4A" w:rsidP="009F6516">
      <w:pPr>
        <w:ind w:firstLine="420"/>
        <w:rPr>
          <w:rFonts w:ascii="Arial" w:eastAsia="Times New Roman" w:hAnsi="Arial" w:cs="Arial"/>
          <w:sz w:val="20"/>
          <w:szCs w:val="20"/>
          <w:lang w:eastAsia="it-IT"/>
        </w:rPr>
      </w:pPr>
      <w:r w:rsidRPr="007F3F4A">
        <w:rPr>
          <w:rFonts w:ascii="Arial" w:eastAsia="Times New Roman" w:hAnsi="Arial" w:cs="Arial"/>
          <w:sz w:val="20"/>
          <w:szCs w:val="20"/>
          <w:lang w:eastAsia="it-IT"/>
        </w:rPr>
        <w:t>10-12.30 e 14-18 (AGOSTO: 9.30-12.30 e 14-18.30)</w:t>
      </w:r>
    </w:p>
    <w:p w14:paraId="72555043" w14:textId="77777777" w:rsidR="007F3F4A" w:rsidRPr="007F3F4A" w:rsidRDefault="007F3F4A" w:rsidP="00434A9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1A6F375B" w14:textId="55C629D6" w:rsidR="00A32309" w:rsidRPr="009F6516" w:rsidRDefault="007F3F4A" w:rsidP="009F6516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9F651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CASA MUSEO </w:t>
      </w:r>
      <w:r w:rsidR="00A32309" w:rsidRPr="009F651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HAUS VON PRÜKK</w:t>
      </w:r>
      <w:r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(25 GIUGNO -11 SETTEMBRE</w:t>
      </w:r>
      <w:r w:rsidR="009F6516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2022</w:t>
      </w:r>
      <w:r w:rsidRPr="009F6516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315D10D3" w14:textId="35D3BBA4" w:rsidR="00A32309" w:rsidRPr="007F3F4A" w:rsidRDefault="007F3F4A" w:rsidP="009F6516">
      <w:pPr>
        <w:ind w:firstLine="420"/>
        <w:rPr>
          <w:rFonts w:ascii="Arial" w:eastAsia="Times New Roman" w:hAnsi="Arial" w:cs="Arial"/>
          <w:sz w:val="20"/>
          <w:szCs w:val="20"/>
          <w:lang w:eastAsia="it-IT"/>
        </w:rPr>
      </w:pPr>
      <w:r w:rsidRPr="007F3F4A">
        <w:rPr>
          <w:rFonts w:ascii="Arial" w:eastAsia="Times New Roman" w:hAnsi="Arial" w:cs="Arial"/>
          <w:sz w:val="20"/>
          <w:szCs w:val="20"/>
          <w:lang w:eastAsia="it-IT"/>
        </w:rPr>
        <w:t>10-12 e 14.30-17</w:t>
      </w:r>
    </w:p>
    <w:p w14:paraId="4E5BA000" w14:textId="77777777" w:rsidR="007F3F4A" w:rsidRPr="007F3F4A" w:rsidRDefault="007F3F4A" w:rsidP="00434A9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29060761" w14:textId="628141A5" w:rsidR="007F3F4A" w:rsidRPr="009F6516" w:rsidRDefault="00A32309" w:rsidP="009F6516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9F651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FORTE WERK LUSÉRN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>(25 GIUGNO -11 SETTEMBRE</w:t>
      </w:r>
      <w:r w:rsidR="009F6516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2022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38296625" w14:textId="3D8D8FEA" w:rsidR="007F3F4A" w:rsidRPr="007F3F4A" w:rsidRDefault="007F3F4A" w:rsidP="009F6516">
      <w:pPr>
        <w:ind w:firstLine="42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10-13 e 13.30-16</w:t>
      </w:r>
    </w:p>
    <w:p w14:paraId="1F0DC819" w14:textId="77777777" w:rsidR="007F3F4A" w:rsidRPr="007F3F4A" w:rsidRDefault="007F3F4A" w:rsidP="00434A9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71EA23CF" w14:textId="033F4FE3" w:rsidR="007F3F4A" w:rsidRPr="009F6516" w:rsidRDefault="00A32309" w:rsidP="009F6516">
      <w:pPr>
        <w:pStyle w:val="Paragrafoelenco"/>
        <w:numPr>
          <w:ilvl w:val="0"/>
          <w:numId w:val="1"/>
        </w:numPr>
        <w:rPr>
          <w:rFonts w:ascii="Arial" w:eastAsia="Times New Roman" w:hAnsi="Arial" w:cs="Arial"/>
          <w:sz w:val="20"/>
          <w:szCs w:val="20"/>
          <w:lang w:eastAsia="it-IT"/>
        </w:rPr>
      </w:pPr>
      <w:r w:rsidRPr="009F6516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MOSTRA „PIETRE SPAZIALI! METEORITI A LUSERNA”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>(25 GIUGNO -11 SETTEMBRE</w:t>
      </w:r>
      <w:r w:rsidR="009F6516" w:rsidRPr="009F6516">
        <w:rPr>
          <w:rFonts w:ascii="Arial" w:eastAsia="Times New Roman" w:hAnsi="Arial" w:cs="Arial"/>
          <w:sz w:val="20"/>
          <w:szCs w:val="20"/>
          <w:lang w:eastAsia="it-IT"/>
        </w:rPr>
        <w:t xml:space="preserve"> 2022</w:t>
      </w:r>
      <w:r w:rsidR="007F3F4A" w:rsidRPr="009F6516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14:paraId="2D189C6E" w14:textId="15701006" w:rsidR="00A32309" w:rsidRDefault="007F3F4A" w:rsidP="009F6516">
      <w:pPr>
        <w:ind w:firstLine="42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12-13 e 17-18.30 (</w:t>
      </w:r>
      <w:r w:rsidR="009F6516">
        <w:rPr>
          <w:rFonts w:ascii="Arial" w:eastAsia="Times New Roman" w:hAnsi="Arial" w:cs="Arial"/>
          <w:sz w:val="20"/>
          <w:szCs w:val="20"/>
          <w:lang w:eastAsia="it-IT"/>
        </w:rPr>
        <w:t>LA DOMENICA, DAL 24 LUGLIO AL 28 AGOSTO, 10-13 e 14.30-18.30)</w:t>
      </w:r>
    </w:p>
    <w:p w14:paraId="07237174" w14:textId="35B0F9E0" w:rsidR="009F6516" w:rsidRDefault="009F6516" w:rsidP="009F6516">
      <w:pPr>
        <w:ind w:firstLine="42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(PER APERTURE EXTRA ORARIO RIVOLGERSI AL PERSONALE DELLA HAUS VON PRÜKK)</w:t>
      </w:r>
    </w:p>
    <w:p w14:paraId="110C06DD" w14:textId="77777777" w:rsidR="009F6516" w:rsidRDefault="009F6516" w:rsidP="00434A9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0326C1BD" w14:textId="77777777" w:rsidR="007F3F4A" w:rsidRPr="00A32309" w:rsidRDefault="007F3F4A" w:rsidP="00434A9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14:paraId="3AF8CCB6" w14:textId="77777777" w:rsidR="00BB2B83" w:rsidRPr="00A32309" w:rsidRDefault="00BB2B83">
      <w:pPr>
        <w:rPr>
          <w:rFonts w:ascii="Arial" w:hAnsi="Arial" w:cs="Arial"/>
        </w:rPr>
      </w:pPr>
    </w:p>
    <w:sectPr w:rsidR="00BB2B83" w:rsidRPr="00A32309" w:rsidSect="001143E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678"/>
    <w:multiLevelType w:val="hybridMultilevel"/>
    <w:tmpl w:val="AC42CEC6"/>
    <w:lvl w:ilvl="0" w:tplc="6E8A2960">
      <w:start w:val="1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2460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A9D"/>
    <w:rsid w:val="001143EB"/>
    <w:rsid w:val="00434A9D"/>
    <w:rsid w:val="006C47DF"/>
    <w:rsid w:val="007F3F4A"/>
    <w:rsid w:val="00867412"/>
    <w:rsid w:val="009F6516"/>
    <w:rsid w:val="00A32309"/>
    <w:rsid w:val="00B15DC2"/>
    <w:rsid w:val="00B47CC7"/>
    <w:rsid w:val="00BB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8AD04"/>
  <w15:chartTrackingRefBased/>
  <w15:docId w15:val="{C1E67A9E-9796-F14F-A4A0-30301D40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34A9D"/>
  </w:style>
  <w:style w:type="character" w:styleId="Collegamentoipertestuale">
    <w:name w:val="Hyperlink"/>
    <w:basedOn w:val="Carpredefinitoparagrafo"/>
    <w:uiPriority w:val="99"/>
    <w:unhideWhenUsed/>
    <w:rsid w:val="008674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741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F6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9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26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sern.it" TargetMode="External"/><Relationship Id="rId5" Type="http://schemas.openxmlformats.org/officeDocument/2006/relationships/hyperlink" Target="mailto:info@luser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Baratter</dc:creator>
  <cp:keywords/>
  <dc:description/>
  <cp:lastModifiedBy>Lorenzo Baratter</cp:lastModifiedBy>
  <cp:revision>2</cp:revision>
  <dcterms:created xsi:type="dcterms:W3CDTF">2022-06-22T14:03:00Z</dcterms:created>
  <dcterms:modified xsi:type="dcterms:W3CDTF">2022-06-23T07:53:00Z</dcterms:modified>
</cp:coreProperties>
</file>